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1F6D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2</w:t>
      </w:r>
      <w:r>
        <w:rPr>
          <w:rFonts w:ascii="华文中宋" w:eastAsia="华文中宋" w:hAnsi="华文中宋"/>
          <w:b/>
          <w:spacing w:val="10"/>
          <w:sz w:val="32"/>
          <w:szCs w:val="32"/>
        </w:rPr>
        <w:t>023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健康中国创新实践案例征集活动</w:t>
      </w:r>
    </w:p>
    <w:p w14:paraId="20D84F39" w14:textId="77777777" w:rsidR="006356F8" w:rsidRDefault="00000000">
      <w:pPr>
        <w:widowControl/>
        <w:adjustRightInd w:val="0"/>
        <w:snapToGrid w:val="0"/>
        <w:spacing w:line="360" w:lineRule="auto"/>
        <w:jc w:val="center"/>
        <w:rPr>
          <w:rFonts w:ascii="华文中宋" w:eastAsia="华文中宋" w:hAnsi="华文中宋"/>
          <w:b/>
          <w:spacing w:val="10"/>
          <w:sz w:val="32"/>
          <w:szCs w:val="32"/>
        </w:rPr>
      </w:pPr>
      <w:r>
        <w:rPr>
          <w:rFonts w:ascii="华文中宋" w:eastAsia="华文中宋" w:hAnsi="华文中宋" w:hint="eastAsia"/>
          <w:b/>
          <w:color w:val="C00000"/>
          <w:spacing w:val="10"/>
          <w:sz w:val="32"/>
          <w:szCs w:val="32"/>
        </w:rPr>
        <w:t>融合联动</w:t>
      </w:r>
      <w:r>
        <w:rPr>
          <w:rFonts w:ascii="华文中宋" w:eastAsia="华文中宋" w:hAnsi="华文中宋" w:hint="eastAsia"/>
          <w:b/>
          <w:spacing w:val="10"/>
          <w:sz w:val="32"/>
          <w:szCs w:val="32"/>
        </w:rPr>
        <w:t>类型申报</w:t>
      </w:r>
      <w:r>
        <w:rPr>
          <w:rFonts w:ascii="华文中宋" w:eastAsia="华文中宋" w:hAnsi="华文中宋" w:hint="eastAsia"/>
          <w:b/>
          <w:sz w:val="32"/>
          <w:szCs w:val="32"/>
        </w:rPr>
        <w:t>表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260"/>
        <w:gridCol w:w="1417"/>
        <w:gridCol w:w="3686"/>
      </w:tblGrid>
      <w:tr w:rsidR="006356F8" w14:paraId="1803B87D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64012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案例名称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AE34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提示：案例名称可简要体现申报单位及案例成果</w:t>
            </w:r>
          </w:p>
        </w:tc>
      </w:tr>
      <w:tr w:rsidR="006356F8" w14:paraId="7A086C96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64B5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报送单位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50AB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01CA82D5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AA6B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 系 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1B5808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0D0DAA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D1F5A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提示：座机请填写区号</w:t>
            </w:r>
          </w:p>
        </w:tc>
      </w:tr>
      <w:tr w:rsidR="006356F8" w14:paraId="31B2EBD2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D376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联系地址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248C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EB3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</w:rPr>
              <w:t>电子邮箱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7994" w14:textId="77777777" w:rsidR="006356F8" w:rsidRDefault="006356F8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6356F8" w14:paraId="39001535" w14:textId="77777777">
        <w:trPr>
          <w:trHeight w:val="624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DB4F3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b/>
                <w:bCs/>
                <w:sz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lang w:eastAsia="zh-Hans"/>
              </w:rPr>
              <w:t>推荐单位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AA12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仿宋" w:eastAsia="仿宋" w:hAnsi="仿宋" w:hint="eastAsia"/>
                <w:color w:val="C00000"/>
                <w:sz w:val="24"/>
                <w:szCs w:val="28"/>
              </w:rPr>
              <w:t>提示：相关指导单位或上级单位</w:t>
            </w:r>
          </w:p>
        </w:tc>
      </w:tr>
      <w:tr w:rsidR="006356F8" w14:paraId="20368153" w14:textId="77777777">
        <w:trPr>
          <w:trHeight w:val="334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A7396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案例简述（此栏为必填项，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047124ED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提示：此处由申报单位填写</w:t>
            </w:r>
          </w:p>
          <w:p w14:paraId="03A24D00" w14:textId="77777777" w:rsidR="006356F8" w:rsidRDefault="00000000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简要描述案例围绕健康行动十五项重大专项行动中哪项内容开展、主要内容及成果。</w:t>
            </w:r>
          </w:p>
          <w:p w14:paraId="0470B59F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  <w:p w14:paraId="72F44636" w14:textId="77777777" w:rsidR="006356F8" w:rsidRDefault="006356F8">
            <w:pPr>
              <w:pStyle w:val="2"/>
              <w:spacing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</w:p>
        </w:tc>
      </w:tr>
      <w:tr w:rsidR="006356F8" w14:paraId="20F79866" w14:textId="77777777">
        <w:trPr>
          <w:trHeight w:val="433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22CB" w14:textId="77777777" w:rsidR="006356F8" w:rsidRDefault="00000000">
            <w:pPr>
              <w:spacing w:line="300" w:lineRule="atLeas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推荐单位意见（此栏为必填项，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300字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）</w:t>
            </w:r>
          </w:p>
          <w:p w14:paraId="7A9FB72F" w14:textId="77777777" w:rsidR="006356F8" w:rsidRDefault="00000000">
            <w:pPr>
              <w:spacing w:line="300" w:lineRule="atLeast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提示：此处由推荐单位填写</w:t>
            </w:r>
          </w:p>
          <w:p w14:paraId="5C43866D" w14:textId="77777777" w:rsidR="006356F8" w:rsidRDefault="00000000">
            <w:pPr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1</w:t>
            </w: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该案例对于健康中国行动的意义，即简要列出为什么推荐该案例；</w:t>
            </w:r>
          </w:p>
          <w:p w14:paraId="2588E348" w14:textId="77777777" w:rsidR="006356F8" w:rsidRDefault="00000000">
            <w:pPr>
              <w:pStyle w:val="2"/>
              <w:spacing w:line="240" w:lineRule="auto"/>
              <w:rPr>
                <w:color w:val="C00000"/>
              </w:rPr>
            </w:pPr>
            <w:r>
              <w:rPr>
                <w:rFonts w:ascii="仿宋" w:eastAsia="仿宋" w:hAnsi="仿宋"/>
                <w:color w:val="C00000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该案例的突出优点，即简明扼要列出该案例哪里好。</w:t>
            </w:r>
          </w:p>
          <w:p w14:paraId="0F841946" w14:textId="77777777" w:rsidR="006356F8" w:rsidRDefault="006356F8">
            <w:pPr>
              <w:snapToGrid w:val="0"/>
              <w:spacing w:line="460" w:lineRule="exact"/>
              <w:ind w:right="560"/>
              <w:jc w:val="left"/>
              <w:rPr>
                <w:rFonts w:ascii="宋体" w:eastAsia="宋体" w:hAnsi="宋体"/>
                <w:sz w:val="28"/>
                <w:szCs w:val="28"/>
              </w:rPr>
            </w:pPr>
          </w:p>
          <w:p w14:paraId="59CA5D48" w14:textId="77777777" w:rsidR="006356F8" w:rsidRDefault="006356F8">
            <w:pPr>
              <w:pStyle w:val="2"/>
            </w:pPr>
          </w:p>
          <w:p w14:paraId="43697E9B" w14:textId="77777777" w:rsidR="006356F8" w:rsidRDefault="00000000">
            <w:pPr>
              <w:snapToGrid w:val="0"/>
              <w:spacing w:line="460" w:lineRule="exact"/>
              <w:ind w:leftChars="400" w:left="4200" w:right="560" w:hangingChars="1200" w:hanging="3360"/>
              <w:jc w:val="right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单位盖</w:t>
            </w:r>
            <w:r>
              <w:rPr>
                <w:rFonts w:ascii="宋体" w:eastAsia="宋体" w:hAnsi="宋体"/>
                <w:sz w:val="28"/>
                <w:szCs w:val="28"/>
              </w:rPr>
              <w:t>章</w:t>
            </w:r>
          </w:p>
          <w:p w14:paraId="412AC5EB" w14:textId="77777777" w:rsidR="006356F8" w:rsidRDefault="00000000">
            <w:pPr>
              <w:spacing w:line="300" w:lineRule="atLeast"/>
              <w:ind w:firstLineChars="200" w:firstLine="560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sz w:val="28"/>
                <w:szCs w:val="28"/>
              </w:rPr>
              <w:t xml:space="preserve">年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月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  <w:tr w:rsidR="006356F8" w14:paraId="72568A97" w14:textId="77777777">
        <w:trPr>
          <w:trHeight w:val="10622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343B" w14:textId="77777777" w:rsidR="006356F8" w:rsidRDefault="00000000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案例的具体做法（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此栏为必填项，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>1500</w:t>
            </w: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字以内）：</w:t>
            </w:r>
            <w:r>
              <w:rPr>
                <w:rFonts w:ascii="宋体" w:eastAsia="宋体" w:hAnsi="宋体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14:paraId="31469799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color w:val="C00000"/>
                <w:sz w:val="28"/>
                <w:szCs w:val="32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示例：此处由申报单位填写，请按下列标题内容填写，可补充内容。</w:t>
            </w:r>
          </w:p>
          <w:p w14:paraId="7C328C17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案例背景</w:t>
            </w:r>
          </w:p>
          <w:p w14:paraId="3A354172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此处可填写该案例的背景，参与主体的构成。</w:t>
            </w:r>
          </w:p>
          <w:p w14:paraId="281C8C41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6A3D6B48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2</w:t>
            </w: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实施内容</w:t>
            </w:r>
          </w:p>
          <w:p w14:paraId="5149A8E9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此处可填写该案例的具体做法，政产学研用是如何联动的，多方主体如何融合。</w:t>
            </w:r>
          </w:p>
          <w:p w14:paraId="11E1C0DF" w14:textId="77777777" w:rsidR="006356F8" w:rsidRDefault="006356F8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</w:p>
          <w:p w14:paraId="1CB0F6C4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32"/>
              </w:rPr>
              <w:t>案例成果</w:t>
            </w:r>
          </w:p>
          <w:p w14:paraId="4BF7892E" w14:textId="77777777" w:rsidR="006356F8" w:rsidRDefault="00000000">
            <w:pPr>
              <w:pStyle w:val="2"/>
              <w:spacing w:after="0" w:line="24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C00000"/>
                <w:sz w:val="28"/>
                <w:szCs w:val="32"/>
              </w:rPr>
              <w:t>此处可填写该案例的具体成果，联动、融合如何体现各方均发挥了优势和作用。</w:t>
            </w:r>
          </w:p>
        </w:tc>
      </w:tr>
      <w:tr w:rsidR="006356F8" w14:paraId="5F83D11D" w14:textId="77777777">
        <w:trPr>
          <w:trHeight w:val="2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FBDBC" w14:textId="77777777" w:rsidR="006356F8" w:rsidRDefault="00000000">
            <w:pPr>
              <w:adjustRightInd w:val="0"/>
              <w:snapToGrid w:val="0"/>
              <w:spacing w:line="360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color w:val="000000" w:themeColor="text1"/>
                <w:sz w:val="28"/>
                <w:szCs w:val="28"/>
              </w:rPr>
              <w:t>附件目录（此栏为选填项，可附所获表彰、技术成果认定的材料）</w:t>
            </w:r>
          </w:p>
          <w:p w14:paraId="5FEED14D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1、</w:t>
            </w:r>
          </w:p>
          <w:p w14:paraId="67E0687D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2、</w:t>
            </w:r>
          </w:p>
          <w:p w14:paraId="2715645F" w14:textId="77777777" w:rsidR="006356F8" w:rsidRDefault="00000000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cs="仿宋" w:hint="eastAsia"/>
                <w:sz w:val="24"/>
                <w:szCs w:val="24"/>
              </w:rPr>
              <w:t>……</w:t>
            </w:r>
          </w:p>
          <w:p w14:paraId="7AB845A2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  <w:p w14:paraId="0A544FBE" w14:textId="77777777" w:rsidR="006356F8" w:rsidRDefault="006356F8">
            <w:pPr>
              <w:adjustRightInd w:val="0"/>
              <w:snapToGrid w:val="0"/>
              <w:spacing w:line="276" w:lineRule="auto"/>
              <w:rPr>
                <w:rFonts w:ascii="宋体" w:eastAsia="宋体" w:hAnsi="宋体" w:cs="仿宋"/>
                <w:color w:val="FF0000"/>
                <w:sz w:val="24"/>
                <w:szCs w:val="24"/>
              </w:rPr>
            </w:pPr>
          </w:p>
        </w:tc>
      </w:tr>
    </w:tbl>
    <w:p w14:paraId="5EFA1C00" w14:textId="77777777" w:rsidR="006356F8" w:rsidRDefault="006356F8"/>
    <w:sectPr w:rsidR="00635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86FC2" w14:textId="77777777" w:rsidR="006A6BF7" w:rsidRDefault="006A6BF7" w:rsidP="00C41111">
      <w:r>
        <w:separator/>
      </w:r>
    </w:p>
  </w:endnote>
  <w:endnote w:type="continuationSeparator" w:id="0">
    <w:p w14:paraId="270F8326" w14:textId="77777777" w:rsidR="006A6BF7" w:rsidRDefault="006A6BF7" w:rsidP="00C4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CD266" w14:textId="77777777" w:rsidR="006A6BF7" w:rsidRDefault="006A6BF7" w:rsidP="00C41111">
      <w:r>
        <w:separator/>
      </w:r>
    </w:p>
  </w:footnote>
  <w:footnote w:type="continuationSeparator" w:id="0">
    <w:p w14:paraId="2438C03B" w14:textId="77777777" w:rsidR="006A6BF7" w:rsidRDefault="006A6BF7" w:rsidP="00C41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NlZjg0MWQ3MGUyNWQyMTY2MDAwNzk0ZjFhMjYwYmYifQ=="/>
  </w:docVars>
  <w:rsids>
    <w:rsidRoot w:val="007F43BD"/>
    <w:rsid w:val="000105BE"/>
    <w:rsid w:val="00055691"/>
    <w:rsid w:val="00063518"/>
    <w:rsid w:val="00063592"/>
    <w:rsid w:val="00090FA6"/>
    <w:rsid w:val="000B01FF"/>
    <w:rsid w:val="001150E6"/>
    <w:rsid w:val="00145CE7"/>
    <w:rsid w:val="00152D57"/>
    <w:rsid w:val="001902F1"/>
    <w:rsid w:val="001A682D"/>
    <w:rsid w:val="001E19F7"/>
    <w:rsid w:val="00223019"/>
    <w:rsid w:val="002350A5"/>
    <w:rsid w:val="00262951"/>
    <w:rsid w:val="00292DA8"/>
    <w:rsid w:val="002E5435"/>
    <w:rsid w:val="003002D5"/>
    <w:rsid w:val="0035082A"/>
    <w:rsid w:val="00382C9F"/>
    <w:rsid w:val="003C03F4"/>
    <w:rsid w:val="003F2536"/>
    <w:rsid w:val="003F4B42"/>
    <w:rsid w:val="00447814"/>
    <w:rsid w:val="00462E25"/>
    <w:rsid w:val="00474BBF"/>
    <w:rsid w:val="00480B0B"/>
    <w:rsid w:val="00494EBB"/>
    <w:rsid w:val="004C56CF"/>
    <w:rsid w:val="004D3E1A"/>
    <w:rsid w:val="004D42EE"/>
    <w:rsid w:val="004F11B7"/>
    <w:rsid w:val="00526ADD"/>
    <w:rsid w:val="0056183D"/>
    <w:rsid w:val="00596879"/>
    <w:rsid w:val="005D2B72"/>
    <w:rsid w:val="006356F8"/>
    <w:rsid w:val="00635A83"/>
    <w:rsid w:val="00636B81"/>
    <w:rsid w:val="006634B5"/>
    <w:rsid w:val="006A6BF7"/>
    <w:rsid w:val="006B75EB"/>
    <w:rsid w:val="006F15E4"/>
    <w:rsid w:val="007147B3"/>
    <w:rsid w:val="007A6316"/>
    <w:rsid w:val="007D6FD5"/>
    <w:rsid w:val="007F43BD"/>
    <w:rsid w:val="0085203D"/>
    <w:rsid w:val="00870512"/>
    <w:rsid w:val="00880A75"/>
    <w:rsid w:val="008F178E"/>
    <w:rsid w:val="0090344F"/>
    <w:rsid w:val="0095061A"/>
    <w:rsid w:val="009523EE"/>
    <w:rsid w:val="00964B6C"/>
    <w:rsid w:val="0099355B"/>
    <w:rsid w:val="009B572E"/>
    <w:rsid w:val="009C7110"/>
    <w:rsid w:val="009D4406"/>
    <w:rsid w:val="009D7A52"/>
    <w:rsid w:val="009F41C7"/>
    <w:rsid w:val="00A12D6C"/>
    <w:rsid w:val="00A235F6"/>
    <w:rsid w:val="00A449D4"/>
    <w:rsid w:val="00A86953"/>
    <w:rsid w:val="00AC7178"/>
    <w:rsid w:val="00AE05B8"/>
    <w:rsid w:val="00AE1046"/>
    <w:rsid w:val="00B03883"/>
    <w:rsid w:val="00B05213"/>
    <w:rsid w:val="00B1017E"/>
    <w:rsid w:val="00B41500"/>
    <w:rsid w:val="00B642D0"/>
    <w:rsid w:val="00BA26F2"/>
    <w:rsid w:val="00BB0628"/>
    <w:rsid w:val="00BF4BA6"/>
    <w:rsid w:val="00C41111"/>
    <w:rsid w:val="00C8067D"/>
    <w:rsid w:val="00CA3478"/>
    <w:rsid w:val="00CA453A"/>
    <w:rsid w:val="00CB3B41"/>
    <w:rsid w:val="00CD208C"/>
    <w:rsid w:val="00D07973"/>
    <w:rsid w:val="00D27BC0"/>
    <w:rsid w:val="00D4688A"/>
    <w:rsid w:val="00D52B13"/>
    <w:rsid w:val="00D7500D"/>
    <w:rsid w:val="00D818D2"/>
    <w:rsid w:val="00DA4E46"/>
    <w:rsid w:val="00DD5F45"/>
    <w:rsid w:val="00E04E45"/>
    <w:rsid w:val="00E10A9B"/>
    <w:rsid w:val="00E5249A"/>
    <w:rsid w:val="00EB7658"/>
    <w:rsid w:val="00EF64B0"/>
    <w:rsid w:val="00EF776C"/>
    <w:rsid w:val="00F01F58"/>
    <w:rsid w:val="00F24605"/>
    <w:rsid w:val="00F75425"/>
    <w:rsid w:val="00F85ABF"/>
    <w:rsid w:val="00FC3BBD"/>
    <w:rsid w:val="00FF2E66"/>
    <w:rsid w:val="021C29C7"/>
    <w:rsid w:val="22297C26"/>
    <w:rsid w:val="34CB5A03"/>
    <w:rsid w:val="3F656352"/>
    <w:rsid w:val="5CB7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22124"/>
  <w15:docId w15:val="{6AC3C60B-2BCA-476A-99D7-7CA12EF7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0"/>
    <w:uiPriority w:val="99"/>
    <w:unhideWhenUsed/>
    <w:qFormat/>
    <w:pPr>
      <w:spacing w:after="120" w:line="480" w:lineRule="auto"/>
    </w:p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正文文本 2 字符"/>
    <w:basedOn w:val="a0"/>
    <w:link w:val="2"/>
    <w:uiPriority w:val="99"/>
    <w:qFormat/>
  </w:style>
  <w:style w:type="paragraph" w:customStyle="1" w:styleId="1">
    <w:name w:val="修订1"/>
    <w:hidden/>
    <w:uiPriority w:val="99"/>
    <w:semiHidden/>
    <w:qFormat/>
    <w:rPr>
      <w:kern w:val="2"/>
      <w:sz w:val="21"/>
      <w:szCs w:val="22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</w:rPr>
  </w:style>
  <w:style w:type="paragraph" w:styleId="ac">
    <w:name w:val="Revision"/>
    <w:hidden/>
    <w:uiPriority w:val="99"/>
    <w:semiHidden/>
    <w:rsid w:val="00EF77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刘 紫函</dc:creator>
  <cp:lastModifiedBy>刘 紫函</cp:lastModifiedBy>
  <cp:revision>5</cp:revision>
  <dcterms:created xsi:type="dcterms:W3CDTF">2023-02-15T01:18:00Z</dcterms:created>
  <dcterms:modified xsi:type="dcterms:W3CDTF">2023-02-15T01:21:00Z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45113231306246E9846158329BCEFE8F</vt:lpwstr>
  </property>
</Properties>
</file>